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16BE1" w14:textId="77777777" w:rsidR="00AB7036" w:rsidRDefault="008D740F">
      <w:pPr>
        <w:rPr>
          <w:rFonts w:ascii="Arial" w:hAnsi="Arial" w:cs="Arial"/>
        </w:rPr>
      </w:pPr>
      <w:r>
        <w:rPr>
          <w:rFonts w:ascii="Arial" w:hAnsi="Arial" w:cs="Arial"/>
        </w:rPr>
        <w:t>Sometimes you know you’ve got no choice</w:t>
      </w:r>
    </w:p>
    <w:p w14:paraId="225459E0" w14:textId="77777777" w:rsidR="008D740F" w:rsidRDefault="008D740F">
      <w:pPr>
        <w:rPr>
          <w:rFonts w:ascii="Arial" w:hAnsi="Arial" w:cs="Arial"/>
        </w:rPr>
      </w:pPr>
      <w:r>
        <w:rPr>
          <w:rFonts w:ascii="Arial" w:hAnsi="Arial" w:cs="Arial"/>
        </w:rPr>
        <w:t>But to express yourself with a different voice</w:t>
      </w:r>
    </w:p>
    <w:p w14:paraId="1908B6A0" w14:textId="77777777" w:rsidR="008D740F" w:rsidRDefault="008D740F">
      <w:pPr>
        <w:rPr>
          <w:rFonts w:ascii="Arial" w:hAnsi="Arial" w:cs="Arial"/>
        </w:rPr>
      </w:pPr>
      <w:r>
        <w:rPr>
          <w:rFonts w:ascii="Arial" w:hAnsi="Arial" w:cs="Arial"/>
        </w:rPr>
        <w:t>Sometimes you’ve got to find a way</w:t>
      </w:r>
    </w:p>
    <w:p w14:paraId="7E52E034" w14:textId="77777777" w:rsidR="008D740F" w:rsidRDefault="008D740F">
      <w:pPr>
        <w:rPr>
          <w:rFonts w:ascii="Arial" w:hAnsi="Arial" w:cs="Arial"/>
        </w:rPr>
      </w:pPr>
      <w:r>
        <w:rPr>
          <w:rFonts w:ascii="Arial" w:hAnsi="Arial" w:cs="Arial"/>
        </w:rPr>
        <w:t>Just to reinvent what you’re trying to say</w:t>
      </w:r>
    </w:p>
    <w:p w14:paraId="4C70210D" w14:textId="77777777" w:rsidR="008D740F" w:rsidRDefault="008D740F">
      <w:pPr>
        <w:rPr>
          <w:rFonts w:ascii="Arial" w:hAnsi="Arial" w:cs="Arial"/>
        </w:rPr>
      </w:pPr>
    </w:p>
    <w:p w14:paraId="04B0DACD" w14:textId="77777777" w:rsidR="008D740F" w:rsidRDefault="008D740F">
      <w:pPr>
        <w:rPr>
          <w:rFonts w:ascii="Arial" w:hAnsi="Arial" w:cs="Arial"/>
        </w:rPr>
      </w:pPr>
      <w:r>
        <w:rPr>
          <w:rFonts w:ascii="Arial" w:hAnsi="Arial" w:cs="Arial"/>
        </w:rPr>
        <w:t>But if it looks like love and it sounds like love</w:t>
      </w:r>
    </w:p>
    <w:p w14:paraId="0FC68D3E" w14:textId="77777777" w:rsidR="008D740F" w:rsidRDefault="008D740F">
      <w:pPr>
        <w:rPr>
          <w:rFonts w:ascii="Arial" w:hAnsi="Arial" w:cs="Arial"/>
        </w:rPr>
      </w:pPr>
      <w:r>
        <w:rPr>
          <w:rFonts w:ascii="Arial" w:hAnsi="Arial" w:cs="Arial"/>
        </w:rPr>
        <w:t>Then love is what you’ve got</w:t>
      </w:r>
    </w:p>
    <w:p w14:paraId="4F2541CA" w14:textId="77777777" w:rsidR="008D740F" w:rsidRDefault="008D7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if it feels like love and it tastes like love </w:t>
      </w:r>
    </w:p>
    <w:p w14:paraId="6359BA0C" w14:textId="77777777" w:rsidR="008D740F" w:rsidRDefault="008D740F">
      <w:pPr>
        <w:rPr>
          <w:rFonts w:ascii="Arial" w:hAnsi="Arial" w:cs="Arial"/>
        </w:rPr>
      </w:pPr>
      <w:r>
        <w:rPr>
          <w:rFonts w:ascii="Arial" w:hAnsi="Arial" w:cs="Arial"/>
        </w:rPr>
        <w:t>Then you should take it, if you’ve got it</w:t>
      </w:r>
    </w:p>
    <w:p w14:paraId="04434C22" w14:textId="77777777" w:rsidR="008D740F" w:rsidRDefault="008D740F">
      <w:pPr>
        <w:rPr>
          <w:rFonts w:ascii="Arial" w:hAnsi="Arial" w:cs="Arial"/>
        </w:rPr>
      </w:pPr>
    </w:p>
    <w:p w14:paraId="24CC6BCD" w14:textId="77777777" w:rsidR="008D740F" w:rsidRDefault="008D7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I’ve got the music in me </w:t>
      </w:r>
    </w:p>
    <w:p w14:paraId="51505AD5" w14:textId="77777777" w:rsidR="008D740F" w:rsidRDefault="008D740F">
      <w:pPr>
        <w:rPr>
          <w:rFonts w:ascii="Arial" w:hAnsi="Arial" w:cs="Arial"/>
        </w:rPr>
      </w:pPr>
      <w:r>
        <w:rPr>
          <w:rFonts w:ascii="Arial" w:hAnsi="Arial" w:cs="Arial"/>
        </w:rPr>
        <w:t>No one can see what I see</w:t>
      </w:r>
    </w:p>
    <w:p w14:paraId="12B98289" w14:textId="77777777" w:rsidR="008D740F" w:rsidRDefault="008D740F">
      <w:pPr>
        <w:rPr>
          <w:rFonts w:ascii="Arial" w:hAnsi="Arial" w:cs="Arial"/>
        </w:rPr>
      </w:pPr>
      <w:r>
        <w:rPr>
          <w:rFonts w:ascii="Arial" w:hAnsi="Arial" w:cs="Arial"/>
        </w:rPr>
        <w:t>I’ve got the music inside me</w:t>
      </w:r>
    </w:p>
    <w:p w14:paraId="71D17D7C" w14:textId="77777777" w:rsidR="008D740F" w:rsidRDefault="008D7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It’s part of all that I </w:t>
      </w:r>
      <w:proofErr w:type="gramStart"/>
      <w:r>
        <w:rPr>
          <w:rFonts w:ascii="Arial" w:hAnsi="Arial" w:cs="Arial"/>
        </w:rPr>
        <w:t>be</w:t>
      </w:r>
      <w:proofErr w:type="gramEnd"/>
    </w:p>
    <w:p w14:paraId="0CC7F556" w14:textId="77777777" w:rsidR="008D740F" w:rsidRDefault="008D740F">
      <w:pPr>
        <w:rPr>
          <w:rFonts w:ascii="Arial" w:hAnsi="Arial" w:cs="Arial"/>
        </w:rPr>
      </w:pPr>
    </w:p>
    <w:p w14:paraId="6E1B9E4F" w14:textId="77777777" w:rsidR="008D740F" w:rsidRDefault="008D740F">
      <w:pPr>
        <w:rPr>
          <w:rFonts w:ascii="Arial" w:hAnsi="Arial" w:cs="Arial"/>
        </w:rPr>
      </w:pPr>
      <w:r>
        <w:rPr>
          <w:rFonts w:ascii="Arial" w:hAnsi="Arial" w:cs="Arial"/>
        </w:rPr>
        <w:t>Some days the words are so unclear</w:t>
      </w:r>
    </w:p>
    <w:p w14:paraId="34953423" w14:textId="77777777" w:rsidR="008D740F" w:rsidRDefault="008D740F">
      <w:pPr>
        <w:rPr>
          <w:rFonts w:ascii="Arial" w:hAnsi="Arial" w:cs="Arial"/>
        </w:rPr>
      </w:pPr>
      <w:r>
        <w:rPr>
          <w:rFonts w:ascii="Arial" w:hAnsi="Arial" w:cs="Arial"/>
        </w:rPr>
        <w:t>That you chew them over ‘til they disappear</w:t>
      </w:r>
    </w:p>
    <w:p w14:paraId="5AFDEADF" w14:textId="77777777" w:rsidR="008D740F" w:rsidRDefault="008D740F">
      <w:pPr>
        <w:rPr>
          <w:rFonts w:ascii="Arial" w:hAnsi="Arial" w:cs="Arial"/>
        </w:rPr>
      </w:pPr>
      <w:r>
        <w:rPr>
          <w:rFonts w:ascii="Arial" w:hAnsi="Arial" w:cs="Arial"/>
        </w:rPr>
        <w:t>Some days your patience must endure</w:t>
      </w:r>
    </w:p>
    <w:p w14:paraId="5A2843C7" w14:textId="77777777" w:rsidR="008D740F" w:rsidRDefault="008D740F">
      <w:pPr>
        <w:rPr>
          <w:rFonts w:ascii="Arial" w:hAnsi="Arial" w:cs="Arial"/>
        </w:rPr>
      </w:pPr>
      <w:r>
        <w:rPr>
          <w:rFonts w:ascii="Arial" w:hAnsi="Arial" w:cs="Arial"/>
        </w:rPr>
        <w:t>If you’re to say it like it’s not been said before</w:t>
      </w:r>
    </w:p>
    <w:p w14:paraId="55BD102B" w14:textId="77777777" w:rsidR="008D740F" w:rsidRDefault="008D740F">
      <w:pPr>
        <w:rPr>
          <w:rFonts w:ascii="Arial" w:hAnsi="Arial" w:cs="Arial"/>
        </w:rPr>
      </w:pPr>
    </w:p>
    <w:p w14:paraId="51222A85" w14:textId="77777777" w:rsidR="008D740F" w:rsidRDefault="008D740F" w:rsidP="008D740F">
      <w:pPr>
        <w:rPr>
          <w:rFonts w:ascii="Arial" w:hAnsi="Arial" w:cs="Arial"/>
        </w:rPr>
      </w:pPr>
      <w:r>
        <w:rPr>
          <w:rFonts w:ascii="Arial" w:hAnsi="Arial" w:cs="Arial"/>
        </w:rPr>
        <w:t>But if it looks like love and it sounds like love</w:t>
      </w:r>
    </w:p>
    <w:p w14:paraId="26C6158C" w14:textId="77777777" w:rsidR="008D740F" w:rsidRDefault="008D740F" w:rsidP="008D740F">
      <w:pPr>
        <w:rPr>
          <w:rFonts w:ascii="Arial" w:hAnsi="Arial" w:cs="Arial"/>
        </w:rPr>
      </w:pPr>
      <w:r>
        <w:rPr>
          <w:rFonts w:ascii="Arial" w:hAnsi="Arial" w:cs="Arial"/>
        </w:rPr>
        <w:t>Then love is what you’ve got</w:t>
      </w:r>
    </w:p>
    <w:p w14:paraId="18355E8C" w14:textId="77777777" w:rsidR="008D740F" w:rsidRDefault="008D740F" w:rsidP="008D7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if it feels like love and it tastes like love </w:t>
      </w:r>
    </w:p>
    <w:p w14:paraId="5278EDA9" w14:textId="77777777" w:rsidR="008D740F" w:rsidRDefault="008D740F" w:rsidP="008D740F">
      <w:pPr>
        <w:rPr>
          <w:rFonts w:ascii="Arial" w:hAnsi="Arial" w:cs="Arial"/>
        </w:rPr>
      </w:pPr>
      <w:r>
        <w:rPr>
          <w:rFonts w:ascii="Arial" w:hAnsi="Arial" w:cs="Arial"/>
        </w:rPr>
        <w:t>Then you should take it, if you’ve got it</w:t>
      </w:r>
    </w:p>
    <w:p w14:paraId="04424D35" w14:textId="77777777" w:rsidR="008D740F" w:rsidRDefault="008D740F">
      <w:pPr>
        <w:rPr>
          <w:rFonts w:ascii="Arial" w:hAnsi="Arial" w:cs="Arial"/>
        </w:rPr>
      </w:pPr>
    </w:p>
    <w:p w14:paraId="7E989170" w14:textId="77777777" w:rsidR="008D740F" w:rsidRDefault="008D740F" w:rsidP="008D7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I’ve got the music in me </w:t>
      </w:r>
    </w:p>
    <w:p w14:paraId="3E1075D1" w14:textId="77777777" w:rsidR="008D740F" w:rsidRDefault="008D740F" w:rsidP="008D740F">
      <w:pPr>
        <w:rPr>
          <w:rFonts w:ascii="Arial" w:hAnsi="Arial" w:cs="Arial"/>
        </w:rPr>
      </w:pPr>
      <w:r>
        <w:rPr>
          <w:rFonts w:ascii="Arial" w:hAnsi="Arial" w:cs="Arial"/>
        </w:rPr>
        <w:t>No one can see what I see</w:t>
      </w:r>
    </w:p>
    <w:p w14:paraId="18849DC8" w14:textId="77777777" w:rsidR="008D740F" w:rsidRDefault="008D740F" w:rsidP="008D740F">
      <w:pPr>
        <w:rPr>
          <w:rFonts w:ascii="Arial" w:hAnsi="Arial" w:cs="Arial"/>
        </w:rPr>
      </w:pPr>
      <w:r>
        <w:rPr>
          <w:rFonts w:ascii="Arial" w:hAnsi="Arial" w:cs="Arial"/>
        </w:rPr>
        <w:t>I’ve got the music inside me</w:t>
      </w:r>
    </w:p>
    <w:p w14:paraId="32A5C6BE" w14:textId="77777777" w:rsidR="008D740F" w:rsidRDefault="008D740F" w:rsidP="008D7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It’s part of all that I </w:t>
      </w:r>
      <w:proofErr w:type="gramStart"/>
      <w:r>
        <w:rPr>
          <w:rFonts w:ascii="Arial" w:hAnsi="Arial" w:cs="Arial"/>
        </w:rPr>
        <w:t>be</w:t>
      </w:r>
      <w:proofErr w:type="gramEnd"/>
    </w:p>
    <w:p w14:paraId="1CC62CA2" w14:textId="77777777" w:rsidR="008D740F" w:rsidRDefault="008D740F">
      <w:pPr>
        <w:rPr>
          <w:rFonts w:ascii="Arial" w:hAnsi="Arial" w:cs="Arial"/>
        </w:rPr>
      </w:pPr>
    </w:p>
    <w:p w14:paraId="79AB12DF" w14:textId="77777777" w:rsidR="00CE5225" w:rsidRPr="00AB7036" w:rsidRDefault="00CE5225" w:rsidP="00CE5225">
      <w:pPr>
        <w:rPr>
          <w:rFonts w:ascii="Arial" w:hAnsi="Arial" w:cs="Arial"/>
        </w:rPr>
      </w:pPr>
      <w:r>
        <w:rPr>
          <w:rFonts w:ascii="Arial" w:hAnsi="Arial" w:cs="Arial"/>
        </w:rPr>
        <w:t>(Copyright Jules Benjamin)</w:t>
      </w:r>
    </w:p>
    <w:p w14:paraId="32FFF4EA" w14:textId="77777777" w:rsidR="00CE5225" w:rsidRPr="00AB7036" w:rsidRDefault="00CE5225">
      <w:pPr>
        <w:rPr>
          <w:rFonts w:ascii="Arial" w:hAnsi="Arial" w:cs="Arial"/>
        </w:rPr>
      </w:pPr>
      <w:bookmarkStart w:id="0" w:name="_GoBack"/>
      <w:bookmarkEnd w:id="0"/>
    </w:p>
    <w:sectPr w:rsidR="00CE5225" w:rsidRPr="00AB7036" w:rsidSect="00B93F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36"/>
    <w:rsid w:val="004D3F6B"/>
    <w:rsid w:val="008D740F"/>
    <w:rsid w:val="00AB7036"/>
    <w:rsid w:val="00B93F93"/>
    <w:rsid w:val="00C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7E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Jules</cp:lastModifiedBy>
  <cp:revision>3</cp:revision>
  <dcterms:created xsi:type="dcterms:W3CDTF">2021-09-01T17:21:00Z</dcterms:created>
  <dcterms:modified xsi:type="dcterms:W3CDTF">2021-09-01T17:21:00Z</dcterms:modified>
</cp:coreProperties>
</file>